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A2" w:rsidRPr="0038235E" w:rsidRDefault="00934DA3" w:rsidP="00285AC6">
      <w:pPr>
        <w:jc w:val="both"/>
        <w:rPr>
          <w:rFonts w:ascii="Times New Roman" w:hAnsi="Times New Roman"/>
          <w:b/>
        </w:rPr>
      </w:pPr>
      <w:r w:rsidRPr="0038235E">
        <w:rPr>
          <w:rFonts w:ascii="Times New Roman" w:hAnsi="Times New Roman"/>
          <w:b/>
        </w:rPr>
        <w:t>В</w:t>
      </w:r>
      <w:r w:rsidR="001829A2" w:rsidRPr="0038235E">
        <w:rPr>
          <w:rFonts w:ascii="Times New Roman" w:hAnsi="Times New Roman"/>
          <w:b/>
        </w:rPr>
        <w:t xml:space="preserve"> депутатском центре </w:t>
      </w:r>
      <w:proofErr w:type="gramStart"/>
      <w:r w:rsidRPr="0038235E">
        <w:rPr>
          <w:rFonts w:ascii="Times New Roman" w:hAnsi="Times New Roman"/>
          <w:b/>
        </w:rPr>
        <w:t>Катав-Ивановского</w:t>
      </w:r>
      <w:proofErr w:type="gramEnd"/>
      <w:r w:rsidR="00272144" w:rsidRPr="0038235E">
        <w:rPr>
          <w:rFonts w:ascii="Times New Roman" w:hAnsi="Times New Roman"/>
          <w:b/>
        </w:rPr>
        <w:t xml:space="preserve"> </w:t>
      </w:r>
      <w:r w:rsidR="001829A2" w:rsidRPr="0038235E">
        <w:rPr>
          <w:rFonts w:ascii="Times New Roman" w:hAnsi="Times New Roman"/>
          <w:b/>
        </w:rPr>
        <w:t>местного отделения партии</w:t>
      </w:r>
      <w:r w:rsidR="00272144" w:rsidRPr="0038235E">
        <w:rPr>
          <w:rFonts w:ascii="Times New Roman" w:hAnsi="Times New Roman"/>
          <w:b/>
        </w:rPr>
        <w:t xml:space="preserve"> «Единая Россия»</w:t>
      </w:r>
      <w:r w:rsidRPr="0038235E">
        <w:rPr>
          <w:rFonts w:ascii="Times New Roman" w:hAnsi="Times New Roman"/>
          <w:b/>
        </w:rPr>
        <w:t xml:space="preserve"> прошел прием Ивана Норко, главы Катав-Ивановского городского поселения</w:t>
      </w:r>
    </w:p>
    <w:p w:rsidR="00285AC6" w:rsidRDefault="0038235E" w:rsidP="00285A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0425" cy="4455435"/>
            <wp:effectExtent l="0" t="0" r="0" b="0"/>
            <wp:docPr id="1" name="Рисунок 1" descr="R:\Статьи на сайт\2018\отправленные статьи 2018\Статьи 2018 о депутатских приемах\4 - Прием главы Катав-Ивановска в феврале\20180219_1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4 - Прием главы Катав-Ивановска в феврале\20180219_131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5E" w:rsidRDefault="0038235E" w:rsidP="00285AC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E4BEF" w:rsidRPr="00934DA3" w:rsidRDefault="00934DA3" w:rsidP="00285AC6">
      <w:pPr>
        <w:jc w:val="both"/>
        <w:rPr>
          <w:rFonts w:ascii="Times New Roman" w:hAnsi="Times New Roman"/>
        </w:rPr>
      </w:pPr>
      <w:r w:rsidRPr="00934DA3">
        <w:rPr>
          <w:rFonts w:ascii="Times New Roman" w:hAnsi="Times New Roman"/>
        </w:rPr>
        <w:t>Из четырех обратившихся групп граждан две пришли решать в</w:t>
      </w:r>
      <w:r w:rsidR="006E4BEF" w:rsidRPr="00934DA3">
        <w:rPr>
          <w:rFonts w:ascii="Times New Roman" w:hAnsi="Times New Roman"/>
        </w:rPr>
        <w:t xml:space="preserve">опросы балансовой принадлежности новых газопроводов </w:t>
      </w:r>
    </w:p>
    <w:p w:rsidR="001829A2" w:rsidRPr="00934DA3" w:rsidRDefault="001829A2" w:rsidP="00285AC6">
      <w:pPr>
        <w:jc w:val="both"/>
        <w:rPr>
          <w:rFonts w:ascii="Times New Roman" w:hAnsi="Times New Roman"/>
        </w:rPr>
      </w:pPr>
    </w:p>
    <w:p w:rsidR="00934DA3" w:rsidRPr="00934DA3" w:rsidRDefault="006E4BEF" w:rsidP="00285AC6">
      <w:pPr>
        <w:jc w:val="both"/>
        <w:rPr>
          <w:rFonts w:ascii="Times New Roman" w:hAnsi="Times New Roman"/>
        </w:rPr>
      </w:pPr>
      <w:r w:rsidRPr="00934DA3">
        <w:rPr>
          <w:rFonts w:ascii="Times New Roman" w:hAnsi="Times New Roman"/>
        </w:rPr>
        <w:t xml:space="preserve">Многие жители считают, что с момента запуска газового котла в </w:t>
      </w:r>
      <w:r w:rsidR="001829A2" w:rsidRPr="00934DA3">
        <w:rPr>
          <w:rFonts w:ascii="Times New Roman" w:hAnsi="Times New Roman"/>
        </w:rPr>
        <w:t xml:space="preserve">их </w:t>
      </w:r>
      <w:r w:rsidRPr="00934DA3">
        <w:rPr>
          <w:rFonts w:ascii="Times New Roman" w:hAnsi="Times New Roman"/>
        </w:rPr>
        <w:t xml:space="preserve">частном доме хождения по мукам заканчиваются. Однако, это не совсем так. </w:t>
      </w:r>
      <w:r w:rsidR="001829A2" w:rsidRPr="00934DA3">
        <w:rPr>
          <w:rFonts w:ascii="Times New Roman" w:hAnsi="Times New Roman"/>
        </w:rPr>
        <w:t>Буквально вскоре в</w:t>
      </w:r>
      <w:r w:rsidRPr="00934DA3">
        <w:rPr>
          <w:rFonts w:ascii="Times New Roman" w:hAnsi="Times New Roman"/>
        </w:rPr>
        <w:t xml:space="preserve">стает вопрос – самим </w:t>
      </w:r>
      <w:r w:rsidR="00462C3D" w:rsidRPr="00934DA3">
        <w:rPr>
          <w:rFonts w:ascii="Times New Roman" w:hAnsi="Times New Roman"/>
        </w:rPr>
        <w:t>отвечать за содержаниеи обслуживание газопроводов или переложить это нелегкое бремя на плечи городской администрации</w:t>
      </w:r>
      <w:r w:rsidR="00934DA3" w:rsidRPr="00934DA3">
        <w:rPr>
          <w:rFonts w:ascii="Times New Roman" w:hAnsi="Times New Roman"/>
        </w:rPr>
        <w:t>. Иван Норко очень подробно ответил на все прозвучавшие вопросы, раскрыл этапы процесса передачи</w:t>
      </w:r>
      <w:r w:rsidR="00462C3D" w:rsidRPr="00934DA3">
        <w:rPr>
          <w:rFonts w:ascii="Times New Roman" w:hAnsi="Times New Roman"/>
        </w:rPr>
        <w:t>.</w:t>
      </w:r>
    </w:p>
    <w:p w:rsidR="00B97189" w:rsidRDefault="00934DA3" w:rsidP="00285A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Впереди – новое лето, но и отголоски старого, дождливого, еще громко напоминают о себе. Изменившееся в прошлом году русло бьющего из-под земли ключа подтопляет сразу несколько домов на одной из улиц города. Проблема давняя, но до прошлого года так остро она не стояла. </w:t>
      </w:r>
      <w:r w:rsidR="00285AC6">
        <w:rPr>
          <w:rFonts w:ascii="Times New Roman" w:hAnsi="Times New Roman"/>
        </w:rPr>
        <w:t xml:space="preserve">Предшественники Ивана Ивановича тоже пытались изменить ситуацию. </w:t>
      </w:r>
      <w:r>
        <w:rPr>
          <w:rFonts w:ascii="Times New Roman" w:hAnsi="Times New Roman"/>
        </w:rPr>
        <w:t xml:space="preserve">Традиционно принимаемых мер по очистке русла ключа </w:t>
      </w:r>
      <w:r w:rsidR="00B97189">
        <w:rPr>
          <w:rFonts w:ascii="Times New Roman" w:hAnsi="Times New Roman"/>
        </w:rPr>
        <w:t>всегда хвата</w:t>
      </w:r>
      <w:r w:rsidR="00285AC6">
        <w:rPr>
          <w:rFonts w:ascii="Times New Roman" w:hAnsi="Times New Roman"/>
        </w:rPr>
        <w:t>ло только</w:t>
      </w:r>
      <w:r w:rsidR="00B97189">
        <w:rPr>
          <w:rFonts w:ascii="Times New Roman" w:hAnsi="Times New Roman"/>
        </w:rPr>
        <w:t xml:space="preserve"> на сезон и не более. Александр Николаев, </w:t>
      </w:r>
      <w:r w:rsidR="00285AC6">
        <w:rPr>
          <w:rFonts w:ascii="Times New Roman" w:hAnsi="Times New Roman"/>
        </w:rPr>
        <w:t xml:space="preserve">один из самых активных </w:t>
      </w:r>
      <w:r w:rsidR="00B97189">
        <w:rPr>
          <w:rFonts w:ascii="Times New Roman" w:hAnsi="Times New Roman"/>
        </w:rPr>
        <w:t>депутат</w:t>
      </w:r>
      <w:r w:rsidR="00285AC6">
        <w:rPr>
          <w:rFonts w:ascii="Times New Roman" w:hAnsi="Times New Roman"/>
        </w:rPr>
        <w:t xml:space="preserve">ов-единороссов </w:t>
      </w:r>
      <w:r w:rsidR="00B97189">
        <w:rPr>
          <w:rFonts w:ascii="Times New Roman" w:hAnsi="Times New Roman"/>
        </w:rPr>
        <w:t xml:space="preserve"> Собрания депутатов Катав-Ивановского муниципального района пытался укрепить берег несколько лет назад, но пока все попытки не привели к оптимальному результату. Нелегкую задачу будет решать новый глава в летний период. Пока есть время все обдумать. «Таких </w:t>
      </w:r>
      <w:r w:rsidR="00860C29">
        <w:rPr>
          <w:rFonts w:ascii="Times New Roman" w:hAnsi="Times New Roman"/>
        </w:rPr>
        <w:t xml:space="preserve">мест в микрорайоне </w:t>
      </w:r>
      <w:proofErr w:type="spellStart"/>
      <w:r w:rsidR="00860C29">
        <w:rPr>
          <w:rFonts w:ascii="Times New Roman" w:hAnsi="Times New Roman"/>
        </w:rPr>
        <w:t>Запрудовка</w:t>
      </w:r>
      <w:proofErr w:type="spellEnd"/>
      <w:r w:rsidR="00FF67F1">
        <w:rPr>
          <w:rFonts w:ascii="Times New Roman" w:hAnsi="Times New Roman"/>
        </w:rPr>
        <w:t xml:space="preserve"> </w:t>
      </w:r>
      <w:r w:rsidR="00B97189">
        <w:rPr>
          <w:rFonts w:ascii="Times New Roman" w:hAnsi="Times New Roman"/>
        </w:rPr>
        <w:t xml:space="preserve">у нас  два, - говорит Иван Норко. </w:t>
      </w:r>
      <w:r w:rsidR="00860C29">
        <w:rPr>
          <w:rFonts w:ascii="Times New Roman" w:hAnsi="Times New Roman"/>
        </w:rPr>
        <w:t xml:space="preserve">- </w:t>
      </w:r>
      <w:r w:rsidR="00B97189">
        <w:rPr>
          <w:rFonts w:ascii="Times New Roman" w:hAnsi="Times New Roman"/>
        </w:rPr>
        <w:t>Сложно спорить с силами природы, но нужн</w:t>
      </w:r>
      <w:r w:rsidR="00860C29">
        <w:rPr>
          <w:rFonts w:ascii="Times New Roman" w:hAnsi="Times New Roman"/>
        </w:rPr>
        <w:t>о защитить дома катав-</w:t>
      </w:r>
      <w:proofErr w:type="spellStart"/>
      <w:r w:rsidR="00860C29">
        <w:rPr>
          <w:rFonts w:ascii="Times New Roman" w:hAnsi="Times New Roman"/>
        </w:rPr>
        <w:t>ивановцев</w:t>
      </w:r>
      <w:proofErr w:type="spellEnd"/>
      <w:r w:rsidR="00860C29">
        <w:rPr>
          <w:rFonts w:ascii="Times New Roman" w:hAnsi="Times New Roman"/>
        </w:rPr>
        <w:t>, так как данные работы достаточно дорогостоящие и их осуществление не под силу гражданам, проживающим на территории подтопления</w:t>
      </w:r>
      <w:r w:rsidR="00B97189">
        <w:rPr>
          <w:rFonts w:ascii="Times New Roman" w:hAnsi="Times New Roman"/>
        </w:rPr>
        <w:t>»</w:t>
      </w:r>
      <w:r w:rsidR="00285AC6">
        <w:rPr>
          <w:rFonts w:ascii="Times New Roman" w:hAnsi="Times New Roman"/>
        </w:rPr>
        <w:t>.</w:t>
      </w:r>
    </w:p>
    <w:p w:rsidR="00285AC6" w:rsidRDefault="00285AC6" w:rsidP="00285AC6">
      <w:pPr>
        <w:jc w:val="both"/>
        <w:rPr>
          <w:rFonts w:ascii="Times New Roman" w:hAnsi="Times New Roman"/>
        </w:rPr>
      </w:pPr>
    </w:p>
    <w:p w:rsidR="00B97189" w:rsidRDefault="00B97189" w:rsidP="00285AC6">
      <w:pPr>
        <w:jc w:val="both"/>
        <w:rPr>
          <w:rFonts w:ascii="Times New Roman" w:hAnsi="Times New Roman"/>
        </w:rPr>
      </w:pPr>
    </w:p>
    <w:p w:rsidR="00B97189" w:rsidRPr="00934DA3" w:rsidRDefault="00B97189" w:rsidP="00285AC6">
      <w:pPr>
        <w:jc w:val="both"/>
        <w:rPr>
          <w:rFonts w:ascii="Times New Roman" w:hAnsi="Times New Roman"/>
        </w:rPr>
      </w:pPr>
    </w:p>
    <w:p w:rsidR="00285AC6" w:rsidRPr="00934DA3" w:rsidRDefault="00285AC6">
      <w:pPr>
        <w:jc w:val="both"/>
        <w:rPr>
          <w:rFonts w:ascii="Times New Roman" w:hAnsi="Times New Roman"/>
        </w:rPr>
      </w:pPr>
    </w:p>
    <w:sectPr w:rsidR="00285AC6" w:rsidRPr="00934DA3" w:rsidSect="00CF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BEF"/>
    <w:rsid w:val="001829A2"/>
    <w:rsid w:val="00272144"/>
    <w:rsid w:val="00285AC6"/>
    <w:rsid w:val="0038235E"/>
    <w:rsid w:val="00431ED7"/>
    <w:rsid w:val="00462C3D"/>
    <w:rsid w:val="00504A2F"/>
    <w:rsid w:val="006E4BEF"/>
    <w:rsid w:val="00860C29"/>
    <w:rsid w:val="00934DA3"/>
    <w:rsid w:val="00B97189"/>
    <w:rsid w:val="00CF1AE5"/>
    <w:rsid w:val="00E865B0"/>
    <w:rsid w:val="00F609CB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D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D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D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4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4D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4D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4D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4D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D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4D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D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4D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4D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34D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34D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4D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34D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34D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34D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4D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34D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34DA3"/>
    <w:rPr>
      <w:b/>
      <w:bCs/>
    </w:rPr>
  </w:style>
  <w:style w:type="character" w:styleId="a8">
    <w:name w:val="Emphasis"/>
    <w:basedOn w:val="a0"/>
    <w:uiPriority w:val="20"/>
    <w:qFormat/>
    <w:rsid w:val="00934D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34DA3"/>
    <w:rPr>
      <w:szCs w:val="32"/>
    </w:rPr>
  </w:style>
  <w:style w:type="paragraph" w:styleId="aa">
    <w:name w:val="List Paragraph"/>
    <w:basedOn w:val="a"/>
    <w:uiPriority w:val="34"/>
    <w:qFormat/>
    <w:rsid w:val="00934D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4DA3"/>
    <w:rPr>
      <w:i/>
    </w:rPr>
  </w:style>
  <w:style w:type="character" w:customStyle="1" w:styleId="22">
    <w:name w:val="Цитата 2 Знак"/>
    <w:basedOn w:val="a0"/>
    <w:link w:val="21"/>
    <w:uiPriority w:val="29"/>
    <w:rsid w:val="00934D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4D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34DA3"/>
    <w:rPr>
      <w:b/>
      <w:i/>
      <w:sz w:val="24"/>
    </w:rPr>
  </w:style>
  <w:style w:type="character" w:styleId="ad">
    <w:name w:val="Subtle Emphasis"/>
    <w:uiPriority w:val="19"/>
    <w:qFormat/>
    <w:rsid w:val="00934D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34D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34D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34D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34D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4DA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823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byrova</dc:creator>
  <cp:keywords/>
  <dc:description/>
  <cp:lastModifiedBy>User</cp:lastModifiedBy>
  <cp:revision>8</cp:revision>
  <dcterms:created xsi:type="dcterms:W3CDTF">2018-02-19T09:08:00Z</dcterms:created>
  <dcterms:modified xsi:type="dcterms:W3CDTF">2019-01-29T08:25:00Z</dcterms:modified>
</cp:coreProperties>
</file>